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9" w:rsidRDefault="00F82361">
      <w:pPr>
        <w:spacing w:after="136" w:line="259" w:lineRule="auto"/>
        <w:ind w:left="235" w:right="0" w:firstLine="0"/>
        <w:jc w:val="center"/>
        <w:rPr>
          <w:b/>
          <w:sz w:val="24"/>
        </w:rPr>
      </w:pPr>
      <w:r w:rsidRPr="006262D3">
        <w:rPr>
          <w:b/>
          <w:sz w:val="24"/>
        </w:rPr>
        <w:t>Szanowni Rodzice/Opiekunowie naszych wychowanków!</w:t>
      </w:r>
    </w:p>
    <w:p w:rsidR="00F82361" w:rsidRPr="006262D3" w:rsidRDefault="00F82361">
      <w:pPr>
        <w:spacing w:after="136" w:line="259" w:lineRule="auto"/>
        <w:ind w:left="235" w:right="0" w:firstLine="0"/>
        <w:jc w:val="center"/>
        <w:rPr>
          <w:b/>
          <w:sz w:val="20"/>
        </w:rPr>
      </w:pPr>
      <w:bookmarkStart w:id="0" w:name="_GoBack"/>
      <w:bookmarkEnd w:id="0"/>
    </w:p>
    <w:p w:rsidR="00C37249" w:rsidRPr="00F82361" w:rsidRDefault="00F82361">
      <w:pPr>
        <w:ind w:left="268" w:right="4"/>
        <w:rPr>
          <w:sz w:val="22"/>
        </w:rPr>
      </w:pPr>
      <w:r w:rsidRPr="00F82361">
        <w:rPr>
          <w:sz w:val="22"/>
        </w:rPr>
        <w:t xml:space="preserve">Jesteśmy placówką działającą całodobowo i zapewniającą opiekę naszym wychowankom. </w:t>
      </w:r>
      <w:r w:rsidRPr="00F82361">
        <w:rPr>
          <w:sz w:val="22"/>
        </w:rPr>
        <w:t xml:space="preserve">Troszczymy się </w:t>
      </w:r>
      <w:r w:rsidRPr="00F82361">
        <w:rPr>
          <w:sz w:val="22"/>
        </w:rPr>
        <w:t xml:space="preserve">i </w:t>
      </w:r>
      <w:r w:rsidRPr="00F82361">
        <w:rPr>
          <w:sz w:val="22"/>
        </w:rPr>
        <w:t xml:space="preserve">dążymy do stworzenia jak najlepszych warunków pobytu chłopców w Ośrodku. </w:t>
      </w:r>
      <w:proofErr w:type="gramStart"/>
      <w:r w:rsidRPr="00F82361">
        <w:rPr>
          <w:sz w:val="22"/>
        </w:rPr>
        <w:t xml:space="preserve">Dbamy </w:t>
      </w:r>
      <w:r>
        <w:rPr>
          <w:sz w:val="22"/>
        </w:rPr>
        <w:t xml:space="preserve">                                           </w:t>
      </w:r>
      <w:r w:rsidRPr="00F82361">
        <w:rPr>
          <w:sz w:val="22"/>
        </w:rPr>
        <w:t>o</w:t>
      </w:r>
      <w:proofErr w:type="gramEnd"/>
      <w:r w:rsidRPr="00F82361">
        <w:rPr>
          <w:sz w:val="22"/>
        </w:rPr>
        <w:t xml:space="preserve"> pomieszczenia, w których przebywają nasi podopieczni. Systematycznie je odnawiamy i odświeżamy. Malujemy pokoje sypialne, świetlice grupowe, jadalnie, wymieniamy meble, tapcza</w:t>
      </w:r>
      <w:r w:rsidRPr="00F82361">
        <w:rPr>
          <w:sz w:val="22"/>
        </w:rPr>
        <w:t>ny oraz wykładziny podłogowe. Zarówno nam jaki Państwu zależy, aby nasi podopieczni doskonale czuli się w placówce i aby przebywali w komfortowym, czystym i estetycznym otoczeniu.</w:t>
      </w:r>
    </w:p>
    <w:p w:rsidR="00C37249" w:rsidRPr="00F82361" w:rsidRDefault="00F82361">
      <w:pPr>
        <w:ind w:left="268" w:right="4"/>
        <w:rPr>
          <w:sz w:val="22"/>
        </w:rPr>
      </w:pPr>
      <w:r w:rsidRPr="00F82361">
        <w:rPr>
          <w:sz w:val="22"/>
        </w:rPr>
        <w:t>Niestety zdarza się, że wychowankowie dokonują zniszczeń na terenie placówki</w:t>
      </w:r>
      <w:r w:rsidRPr="00F82361">
        <w:rPr>
          <w:sz w:val="22"/>
        </w:rPr>
        <w:t xml:space="preserve">. Wykrycie sprawców czasami jest niemożliwe lub bardzo utrudnione. W poprzednim roku szkolnym </w:t>
      </w:r>
      <w:r w:rsidRPr="00F82361">
        <w:rPr>
          <w:sz w:val="22"/>
        </w:rPr>
        <w:t>zmuszeni byliśmy wymieniać krany, klamki, umywalki, kabiny prysznicowe, deski</w:t>
      </w:r>
      <w:r w:rsidR="006262D3" w:rsidRPr="00F82361">
        <w:rPr>
          <w:sz w:val="22"/>
        </w:rPr>
        <w:t xml:space="preserve"> se</w:t>
      </w:r>
      <w:r w:rsidRPr="00F82361">
        <w:rPr>
          <w:sz w:val="22"/>
        </w:rPr>
        <w:t xml:space="preserve">desowe, szybę </w:t>
      </w:r>
      <w:r w:rsidRPr="00F82361">
        <w:rPr>
          <w:sz w:val="22"/>
        </w:rPr>
        <w:t>w drzwiach wejściowych, naprawiać drzwi pokoi sypialnych, czyścić ścia</w:t>
      </w:r>
      <w:r w:rsidRPr="00F82361">
        <w:rPr>
          <w:sz w:val="22"/>
        </w:rPr>
        <w:t xml:space="preserve">ny, wymieniać osłony </w:t>
      </w:r>
      <w:r w:rsidRPr="00F82361">
        <w:rPr>
          <w:sz w:val="22"/>
        </w:rPr>
        <w:t xml:space="preserve">kaloryferów i parapetów. Czasem są to drobne zniszczenia lub uszkodzenia </w:t>
      </w:r>
      <w:r w:rsidRPr="00F82361">
        <w:rPr>
          <w:sz w:val="22"/>
        </w:rPr>
        <w:t>(np. urwany uchwy</w:t>
      </w:r>
      <w:r w:rsidR="006262D3" w:rsidRPr="00F82361">
        <w:rPr>
          <w:sz w:val="22"/>
        </w:rPr>
        <w:t xml:space="preserve">ty </w:t>
      </w:r>
      <w:r w:rsidRPr="00F82361">
        <w:rPr>
          <w:sz w:val="22"/>
        </w:rPr>
        <w:t xml:space="preserve">do </w:t>
      </w:r>
      <w:r w:rsidRPr="00F82361">
        <w:rPr>
          <w:sz w:val="22"/>
        </w:rPr>
        <w:t xml:space="preserve">zwijania rolet, dziura w ścianie, zbita szyba w ramie zdjęć) i nasz konserwator stara się na bieżąco te szkody naprawiać. Czasem to niestety </w:t>
      </w:r>
      <w:r w:rsidRPr="00F82361">
        <w:rPr>
          <w:sz w:val="22"/>
        </w:rPr>
        <w:t xml:space="preserve">poważne zniszczenia powodujące konieczność wymiany </w:t>
      </w:r>
      <w:r w:rsidRPr="00F82361">
        <w:rPr>
          <w:sz w:val="22"/>
        </w:rPr>
        <w:t>urządzenia lub sprzętu (np. wyrwany uchwyt w toalecie,</w:t>
      </w:r>
      <w:r>
        <w:rPr>
          <w:sz w:val="22"/>
        </w:rPr>
        <w:t xml:space="preserve"> połamany podajnik na papier, dz</w:t>
      </w:r>
      <w:r w:rsidRPr="00F82361">
        <w:rPr>
          <w:sz w:val="22"/>
        </w:rPr>
        <w:t xml:space="preserve">iura w </w:t>
      </w:r>
      <w:r w:rsidRPr="00F82361">
        <w:rPr>
          <w:sz w:val="22"/>
        </w:rPr>
        <w:t>drzwiach czy tapczanie).</w:t>
      </w:r>
    </w:p>
    <w:p w:rsidR="00C37249" w:rsidRPr="00F82361" w:rsidRDefault="00F82361">
      <w:pPr>
        <w:ind w:left="268" w:right="4"/>
        <w:rPr>
          <w:sz w:val="22"/>
        </w:rPr>
      </w:pPr>
      <w:r w:rsidRPr="00F82361">
        <w:rPr>
          <w:noProof/>
          <w:sz w:val="22"/>
        </w:rPr>
        <w:drawing>
          <wp:anchor distT="0" distB="0" distL="114300" distR="114300" simplePos="0" relativeHeight="251659264" behindDoc="0" locked="0" layoutInCell="1" allowOverlap="0" wp14:anchorId="1F2C5417" wp14:editId="02A2AC9C">
            <wp:simplePos x="0" y="0"/>
            <wp:positionH relativeFrom="page">
              <wp:posOffset>6101581</wp:posOffset>
            </wp:positionH>
            <wp:positionV relativeFrom="page">
              <wp:posOffset>5263896</wp:posOffset>
            </wp:positionV>
            <wp:extent cx="637296" cy="155448"/>
            <wp:effectExtent l="0" t="0" r="0" b="0"/>
            <wp:wrapSquare wrapText="bothSides"/>
            <wp:docPr id="4282" name="Picture 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" name="Picture 42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2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361">
        <w:rPr>
          <w:sz w:val="22"/>
        </w:rPr>
        <w:t>Staramy się na bieżąco naprawiać wszystkie szkody. Niesie to za sobą czasem spore i ni</w:t>
      </w:r>
      <w:r w:rsidRPr="00F82361">
        <w:rPr>
          <w:sz w:val="22"/>
        </w:rPr>
        <w:t xml:space="preserve">espodziewane wydatki. Do tej pory nigdy nie zwracaliśmy się do Państwa z prośbą o wsparcie. Rodzice/opiekunowie nigdy nie wnosili opłat na poczet tzw. Komitetu rodzicielskiego bo takowy u nas nie działa. W placówce przebywa </w:t>
      </w:r>
      <w:r w:rsidR="006262D3" w:rsidRPr="00F82361">
        <w:rPr>
          <w:sz w:val="22"/>
        </w:rPr>
        <w:t xml:space="preserve">do </w:t>
      </w:r>
      <w:r w:rsidRPr="00F82361">
        <w:rPr>
          <w:sz w:val="22"/>
        </w:rPr>
        <w:t xml:space="preserve">60 </w:t>
      </w:r>
      <w:r w:rsidR="006262D3" w:rsidRPr="00F82361">
        <w:rPr>
          <w:sz w:val="22"/>
        </w:rPr>
        <w:t xml:space="preserve">wychowanków </w:t>
      </w:r>
      <w:r w:rsidRPr="00F82361">
        <w:rPr>
          <w:sz w:val="22"/>
        </w:rPr>
        <w:t>i gdyby każdy z P</w:t>
      </w:r>
      <w:r w:rsidRPr="00F82361">
        <w:rPr>
          <w:sz w:val="22"/>
        </w:rPr>
        <w:t>aństwa wpłacił maksymalnie 50 zł to uzbierałaby się kwota 3 000 zł. To wystarczyłoby na wymianę wszystkich drzwi wejściowych na jednym piętrze (16 skrzydeł drzwiowych) albo położenie wykładziny termozgrzewalnej w dwóch pokojach.</w:t>
      </w:r>
    </w:p>
    <w:p w:rsidR="00C37249" w:rsidRPr="00F82361" w:rsidRDefault="00F82361">
      <w:pPr>
        <w:ind w:left="268" w:right="4"/>
        <w:rPr>
          <w:sz w:val="22"/>
        </w:rPr>
      </w:pPr>
      <w:r w:rsidRPr="00F82361">
        <w:rPr>
          <w:sz w:val="22"/>
        </w:rPr>
        <w:t>Jednocześnie pragniemy Pańs</w:t>
      </w:r>
      <w:r w:rsidRPr="00F82361">
        <w:rPr>
          <w:sz w:val="22"/>
        </w:rPr>
        <w:t>twa poinformować, że z własnych środków budżetowych w ramach zajęć wychowawczo-profilaktycznych organizujemy wychowankom wycieczki, bilety na wystawy, do kina, organizujemy spotkania z ciekawymi ludźmi. Wychowanków potrzebujących wyposażamy w odzież, środk</w:t>
      </w:r>
      <w:r w:rsidRPr="00F82361">
        <w:rPr>
          <w:sz w:val="22"/>
        </w:rPr>
        <w:t xml:space="preserve">i czystości, przybory toaletowe i szkolne, zakupujemy leki. Dopiero w ubiegłym roku udało się po raz pierwszy zorganizować wycieczkę </w:t>
      </w:r>
      <w:r w:rsidRPr="00F82361">
        <w:rPr>
          <w:sz w:val="22"/>
        </w:rPr>
        <w:t>w pełni finansowaną przez rodziców/opiekunów wychowanków.</w:t>
      </w:r>
    </w:p>
    <w:p w:rsidR="00C37249" w:rsidRPr="00F82361" w:rsidRDefault="00F82361">
      <w:pPr>
        <w:ind w:left="268" w:right="4"/>
        <w:rPr>
          <w:sz w:val="22"/>
        </w:rPr>
      </w:pPr>
      <w:r w:rsidRPr="00F82361">
        <w:rPr>
          <w:sz w:val="22"/>
        </w:rPr>
        <w:t>Systematycznie też staramy się wymieniać i wzbogacać naszą bazę d</w:t>
      </w:r>
      <w:r w:rsidRPr="00F82361">
        <w:rPr>
          <w:sz w:val="22"/>
        </w:rPr>
        <w:t>ydaktyczną. Jesteśmy na końcu procesu wymiany wykładzin we wszystkich pomieszczeniach, pragniemy też utworzyć drugie pomieszczenie kuchenne dla chłopców.</w:t>
      </w:r>
    </w:p>
    <w:p w:rsidR="00C37249" w:rsidRPr="00F82361" w:rsidRDefault="00F82361">
      <w:pPr>
        <w:ind w:left="268" w:right="4"/>
        <w:rPr>
          <w:sz w:val="22"/>
        </w:rPr>
      </w:pPr>
      <w:r w:rsidRPr="00F82361">
        <w:rPr>
          <w:sz w:val="22"/>
        </w:rPr>
        <w:t>W BANKU SPÓŁDZIELCZYM w Oławie, działa konto o numerze 44958500070010001779460004 przyporządkowane nasze</w:t>
      </w:r>
      <w:r w:rsidR="006262D3" w:rsidRPr="00F82361">
        <w:rPr>
          <w:sz w:val="22"/>
        </w:rPr>
        <w:t>j p</w:t>
      </w:r>
      <w:r w:rsidRPr="00F82361">
        <w:rPr>
          <w:sz w:val="22"/>
        </w:rPr>
        <w:t>lacówce, na które prosimy Państwa o dobrowolne, nawet drobne wpłaty tytułem „DZIAŁALNO STATUTOWA PLACÓWKI”, dzięki którym wspomożecie Państwo placówkę</w:t>
      </w:r>
      <w:r w:rsidRPr="00F82361">
        <w:rPr>
          <w:sz w:val="22"/>
        </w:rPr>
        <w:t xml:space="preserve"> w wymianie zużytych rzeczy, remontach, zakupach służących podniesieniu jakości i komfortu pobytu Państwa dzieci/podopiecznych. Dobrowolne kwoty można też wpłacać w sekretariacie placówki.</w:t>
      </w:r>
    </w:p>
    <w:p w:rsidR="00C37249" w:rsidRPr="00F82361" w:rsidRDefault="00F82361">
      <w:pPr>
        <w:spacing w:after="141" w:line="259" w:lineRule="auto"/>
        <w:ind w:left="0" w:firstLine="0"/>
        <w:jc w:val="right"/>
        <w:rPr>
          <w:sz w:val="22"/>
        </w:rPr>
      </w:pPr>
      <w:r w:rsidRPr="00F82361">
        <w:rPr>
          <w:sz w:val="22"/>
        </w:rPr>
        <w:t>Za każdą wpłaconą kwotę z góry bardzo dziękujemy!</w:t>
      </w:r>
    </w:p>
    <w:p w:rsidR="00C37249" w:rsidRPr="00F82361" w:rsidRDefault="00F82361">
      <w:pPr>
        <w:spacing w:after="355"/>
        <w:ind w:left="268" w:right="4"/>
        <w:rPr>
          <w:sz w:val="22"/>
        </w:rPr>
      </w:pPr>
      <w:r w:rsidRPr="00F82361">
        <w:rPr>
          <w:sz w:val="22"/>
        </w:rPr>
        <w:t>Jeżeli macie Pańs</w:t>
      </w:r>
      <w:r w:rsidRPr="00F82361">
        <w:rPr>
          <w:sz w:val="22"/>
        </w:rPr>
        <w:t>two jakiś pomysł na co warto by wydatkować</w:t>
      </w:r>
      <w:r w:rsidRPr="00F82361">
        <w:rPr>
          <w:sz w:val="22"/>
        </w:rPr>
        <w:t xml:space="preserve"> tą sumę podzielcie się z nami swoimi uwagami!</w:t>
      </w:r>
    </w:p>
    <w:p w:rsidR="00F82361" w:rsidRDefault="00F82361">
      <w:pPr>
        <w:ind w:left="4620" w:right="4" w:firstLine="0"/>
        <w:rPr>
          <w:sz w:val="22"/>
        </w:rPr>
      </w:pPr>
    </w:p>
    <w:p w:rsidR="00F82361" w:rsidRDefault="00F82361">
      <w:pPr>
        <w:ind w:left="4620" w:right="4" w:firstLine="0"/>
        <w:rPr>
          <w:sz w:val="22"/>
        </w:rPr>
      </w:pPr>
    </w:p>
    <w:p w:rsidR="00C37249" w:rsidRDefault="00F82361">
      <w:pPr>
        <w:ind w:left="4620" w:right="4" w:firstLine="0"/>
        <w:rPr>
          <w:sz w:val="22"/>
        </w:rPr>
      </w:pPr>
      <w:r>
        <w:rPr>
          <w:sz w:val="22"/>
        </w:rPr>
        <w:t xml:space="preserve">                                       </w:t>
      </w:r>
      <w:r w:rsidRPr="00F82361">
        <w:rPr>
          <w:sz w:val="22"/>
        </w:rPr>
        <w:t>Z poważaniem</w:t>
      </w:r>
    </w:p>
    <w:p w:rsidR="00F82361" w:rsidRPr="00F82361" w:rsidRDefault="00F82361">
      <w:pPr>
        <w:ind w:left="4620" w:right="4" w:firstLine="0"/>
        <w:rPr>
          <w:sz w:val="22"/>
        </w:rPr>
      </w:pPr>
      <w:r>
        <w:rPr>
          <w:sz w:val="22"/>
        </w:rPr>
        <w:t xml:space="preserve">                           Pracownicy ZPR-S w Oławie </w:t>
      </w:r>
    </w:p>
    <w:sectPr w:rsidR="00F82361" w:rsidRPr="00F82361" w:rsidSect="00F82361">
      <w:pgSz w:w="11563" w:h="16488"/>
      <w:pgMar w:top="972" w:right="1073" w:bottom="56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9"/>
    <w:rsid w:val="006262D3"/>
    <w:rsid w:val="00C37249"/>
    <w:rsid w:val="00C56A9C"/>
    <w:rsid w:val="00F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740"/>
  <w15:docId w15:val="{F872AA30-2FDB-4D34-AF6A-1389597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1" w:line="240" w:lineRule="auto"/>
      <w:ind w:left="264" w:right="19" w:firstLine="475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8"/>
      <w:ind w:left="14"/>
      <w:outlineLvl w:val="0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3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3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2021-08-25T07:41:00Z</cp:lastPrinted>
  <dcterms:created xsi:type="dcterms:W3CDTF">2021-08-25T07:42:00Z</dcterms:created>
  <dcterms:modified xsi:type="dcterms:W3CDTF">2021-08-25T07:42:00Z</dcterms:modified>
</cp:coreProperties>
</file>